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A6" w:rsidRPr="009A6FA6" w:rsidRDefault="009A6FA6" w:rsidP="009A6FA6">
      <w:pPr>
        <w:ind w:firstLine="709"/>
        <w:jc w:val="right"/>
        <w:rPr>
          <w:sz w:val="28"/>
          <w:szCs w:val="28"/>
        </w:rPr>
      </w:pPr>
    </w:p>
    <w:p w:rsidR="009A6FA6" w:rsidRPr="009A6FA6" w:rsidRDefault="009A6FA6" w:rsidP="009A6FA6">
      <w:pPr>
        <w:ind w:firstLine="709"/>
        <w:jc w:val="center"/>
        <w:rPr>
          <w:b/>
          <w:sz w:val="28"/>
          <w:szCs w:val="28"/>
        </w:rPr>
      </w:pPr>
      <w:r w:rsidRPr="009A6FA6">
        <w:rPr>
          <w:b/>
          <w:sz w:val="28"/>
          <w:szCs w:val="28"/>
        </w:rPr>
        <w:t>АДМИНИСТРАЦИЯ</w:t>
      </w:r>
    </w:p>
    <w:p w:rsidR="009A6FA6" w:rsidRPr="009A6FA6" w:rsidRDefault="004A5154" w:rsidP="009A6FA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БЕЛОЯРСКОГО</w:t>
      </w:r>
      <w:r w:rsidR="009A6FA6" w:rsidRPr="009A6FA6">
        <w:rPr>
          <w:b/>
          <w:sz w:val="28"/>
          <w:szCs w:val="28"/>
        </w:rPr>
        <w:t xml:space="preserve">  МУНИЦИПАЛЬНОГО  ОБРАЗОВАНИЯ</w:t>
      </w:r>
    </w:p>
    <w:p w:rsidR="009A6FA6" w:rsidRPr="009A6FA6" w:rsidRDefault="009A6FA6" w:rsidP="009A6FA6">
      <w:pPr>
        <w:ind w:firstLine="709"/>
        <w:jc w:val="center"/>
        <w:rPr>
          <w:b/>
          <w:sz w:val="28"/>
          <w:szCs w:val="28"/>
        </w:rPr>
      </w:pPr>
      <w:r w:rsidRPr="009A6FA6">
        <w:rPr>
          <w:b/>
          <w:sz w:val="28"/>
          <w:szCs w:val="28"/>
        </w:rPr>
        <w:t>НОВОБУРАССКОГО  МУНИЦИПАЛЬНОГО  РАЙОНА</w:t>
      </w:r>
    </w:p>
    <w:p w:rsidR="009A6FA6" w:rsidRPr="009A6FA6" w:rsidRDefault="009A6FA6" w:rsidP="009A6FA6">
      <w:pPr>
        <w:ind w:firstLine="709"/>
        <w:jc w:val="center"/>
        <w:rPr>
          <w:b/>
          <w:sz w:val="28"/>
          <w:szCs w:val="28"/>
        </w:rPr>
      </w:pPr>
      <w:r w:rsidRPr="009A6FA6">
        <w:rPr>
          <w:b/>
          <w:sz w:val="28"/>
          <w:szCs w:val="28"/>
        </w:rPr>
        <w:t>САРАТОВСКОЙ ОБЛАСТИ</w:t>
      </w:r>
    </w:p>
    <w:p w:rsidR="009A6FA6" w:rsidRPr="009A6FA6" w:rsidRDefault="009A6FA6" w:rsidP="009A6FA6">
      <w:pPr>
        <w:ind w:firstLine="709"/>
        <w:jc w:val="center"/>
        <w:rPr>
          <w:sz w:val="28"/>
          <w:szCs w:val="28"/>
        </w:rPr>
      </w:pPr>
    </w:p>
    <w:p w:rsidR="009A6FA6" w:rsidRPr="009A6FA6" w:rsidRDefault="009A6FA6" w:rsidP="009A6FA6">
      <w:pPr>
        <w:ind w:firstLine="709"/>
        <w:jc w:val="center"/>
        <w:rPr>
          <w:b/>
          <w:sz w:val="28"/>
          <w:szCs w:val="28"/>
        </w:rPr>
      </w:pPr>
      <w:r w:rsidRPr="009A6FA6">
        <w:rPr>
          <w:b/>
          <w:sz w:val="28"/>
          <w:szCs w:val="28"/>
        </w:rPr>
        <w:t>ПОСТАНОВЛЕНИЕ</w:t>
      </w:r>
    </w:p>
    <w:p w:rsidR="009A6FA6" w:rsidRPr="009A6FA6" w:rsidRDefault="00C8088F" w:rsidP="009A6FA6">
      <w:pPr>
        <w:rPr>
          <w:sz w:val="28"/>
          <w:szCs w:val="28"/>
        </w:rPr>
      </w:pPr>
      <w:r>
        <w:rPr>
          <w:sz w:val="28"/>
          <w:szCs w:val="28"/>
        </w:rPr>
        <w:t>от 26 января</w:t>
      </w:r>
      <w:r w:rsidR="009A6FA6" w:rsidRPr="009A6FA6">
        <w:rPr>
          <w:sz w:val="28"/>
          <w:szCs w:val="28"/>
        </w:rPr>
        <w:t xml:space="preserve"> 201</w:t>
      </w:r>
      <w:r w:rsidR="00FE63B5">
        <w:rPr>
          <w:sz w:val="28"/>
          <w:szCs w:val="28"/>
        </w:rPr>
        <w:t>5</w:t>
      </w:r>
      <w:r w:rsidR="009A6FA6" w:rsidRPr="009A6FA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ab/>
        <w:t>№ 10</w:t>
      </w:r>
    </w:p>
    <w:p w:rsidR="009A6FA6" w:rsidRPr="009A6FA6" w:rsidRDefault="004A5154" w:rsidP="009A6F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поселок Белоярский</w:t>
      </w:r>
    </w:p>
    <w:p w:rsidR="009A6FA6" w:rsidRPr="009A6FA6" w:rsidRDefault="009A6FA6" w:rsidP="009A6FA6">
      <w:pPr>
        <w:ind w:firstLine="709"/>
        <w:jc w:val="center"/>
        <w:rPr>
          <w:sz w:val="28"/>
          <w:szCs w:val="28"/>
        </w:rPr>
      </w:pPr>
    </w:p>
    <w:p w:rsidR="0038037D" w:rsidRPr="00FE63B5" w:rsidRDefault="009A6FA6" w:rsidP="00FE63B5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FE63B5">
        <w:rPr>
          <w:b/>
          <w:sz w:val="28"/>
          <w:szCs w:val="28"/>
        </w:rPr>
        <w:t xml:space="preserve">Об утверждении Правил </w:t>
      </w:r>
      <w:r w:rsidR="0038037D" w:rsidRPr="00FE63B5">
        <w:rPr>
          <w:b/>
          <w:sz w:val="28"/>
          <w:szCs w:val="28"/>
        </w:rPr>
        <w:t>работы с обезличенными персональными данными</w:t>
      </w:r>
      <w:r w:rsidR="00FE63B5" w:rsidRPr="00FE63B5">
        <w:rPr>
          <w:b/>
          <w:sz w:val="28"/>
          <w:szCs w:val="28"/>
        </w:rPr>
        <w:t xml:space="preserve"> и </w:t>
      </w:r>
      <w:r w:rsidR="00FE63B5" w:rsidRPr="00354196">
        <w:rPr>
          <w:b/>
          <w:color w:val="000000"/>
          <w:sz w:val="28"/>
          <w:szCs w:val="28"/>
        </w:rPr>
        <w:t>Перечня должностей работников, ответственных за проведение мероприятий по обезличиванию обрабатываемых персональных данных</w:t>
      </w:r>
    </w:p>
    <w:p w:rsidR="0038037D" w:rsidRPr="00FE63B5" w:rsidRDefault="0038037D" w:rsidP="00FE63B5">
      <w:pPr>
        <w:ind w:firstLine="709"/>
        <w:jc w:val="center"/>
        <w:rPr>
          <w:b/>
          <w:sz w:val="28"/>
          <w:szCs w:val="28"/>
        </w:rPr>
      </w:pPr>
      <w:r w:rsidRPr="00FE63B5">
        <w:rPr>
          <w:b/>
          <w:sz w:val="28"/>
          <w:szCs w:val="28"/>
        </w:rPr>
        <w:t xml:space="preserve">в администрации </w:t>
      </w:r>
      <w:r w:rsidR="002D6631">
        <w:rPr>
          <w:b/>
          <w:sz w:val="28"/>
          <w:szCs w:val="28"/>
        </w:rPr>
        <w:t>Белоярского</w:t>
      </w:r>
      <w:r w:rsidR="00FE63B5" w:rsidRPr="00FE63B5">
        <w:rPr>
          <w:b/>
          <w:sz w:val="28"/>
          <w:szCs w:val="28"/>
        </w:rPr>
        <w:t xml:space="preserve"> муниципального образования Новобурасского района Саратовской области</w:t>
      </w:r>
    </w:p>
    <w:p w:rsidR="0038037D" w:rsidRPr="00FE63B5" w:rsidRDefault="0038037D" w:rsidP="00FE63B5">
      <w:pPr>
        <w:ind w:firstLine="709"/>
        <w:rPr>
          <w:sz w:val="28"/>
          <w:szCs w:val="28"/>
        </w:rPr>
      </w:pPr>
    </w:p>
    <w:p w:rsidR="00FE63B5" w:rsidRPr="00FE63B5" w:rsidRDefault="00FE63B5" w:rsidP="00FE63B5">
      <w:pPr>
        <w:ind w:firstLine="709"/>
        <w:jc w:val="both"/>
        <w:rPr>
          <w:sz w:val="28"/>
          <w:szCs w:val="28"/>
        </w:rPr>
      </w:pPr>
      <w:r w:rsidRPr="00FE63B5">
        <w:rPr>
          <w:sz w:val="28"/>
          <w:szCs w:val="28"/>
        </w:rPr>
        <w:t xml:space="preserve">В соответствии со </w:t>
      </w:r>
      <w:hyperlink r:id="rId6" w:history="1">
        <w:r w:rsidRPr="00FE63B5">
          <w:rPr>
            <w:sz w:val="28"/>
            <w:szCs w:val="28"/>
          </w:rPr>
          <w:t>статьей 87</w:t>
        </w:r>
      </w:hyperlink>
      <w:r w:rsidRPr="00FE63B5">
        <w:rPr>
          <w:sz w:val="28"/>
          <w:szCs w:val="28"/>
        </w:rPr>
        <w:t xml:space="preserve"> Трудового кодекса Российской Федерации, </w:t>
      </w:r>
      <w:proofErr w:type="gramStart"/>
      <w:r w:rsidRPr="00FE63B5">
        <w:rPr>
          <w:sz w:val="28"/>
          <w:szCs w:val="28"/>
        </w:rPr>
        <w:t>н</w:t>
      </w:r>
      <w:r w:rsidRPr="00733753">
        <w:rPr>
          <w:sz w:val="28"/>
          <w:szCs w:val="28"/>
        </w:rPr>
        <w:t>а</w:t>
      </w:r>
      <w:proofErr w:type="gramEnd"/>
      <w:r w:rsidRPr="00733753">
        <w:rPr>
          <w:sz w:val="28"/>
          <w:szCs w:val="28"/>
        </w:rPr>
        <w:t xml:space="preserve"> </w:t>
      </w:r>
      <w:proofErr w:type="gramStart"/>
      <w:r w:rsidRPr="00733753">
        <w:rPr>
          <w:sz w:val="28"/>
          <w:szCs w:val="28"/>
        </w:rPr>
        <w:t>основании Федерального закона от 27.07.2006 №</w:t>
      </w:r>
      <w:r w:rsidRPr="00FE63B5">
        <w:rPr>
          <w:sz w:val="28"/>
          <w:szCs w:val="28"/>
        </w:rPr>
        <w:t xml:space="preserve"> </w:t>
      </w:r>
      <w:r w:rsidRPr="00733753">
        <w:rPr>
          <w:sz w:val="28"/>
          <w:szCs w:val="28"/>
        </w:rPr>
        <w:t>152-ФЗ «О персональных данных», Постановления Правительства Российской Федерации от 15.09.2008 №</w:t>
      </w:r>
      <w:r w:rsidRPr="00FE63B5">
        <w:rPr>
          <w:sz w:val="28"/>
          <w:szCs w:val="28"/>
        </w:rPr>
        <w:t xml:space="preserve"> </w:t>
      </w:r>
      <w:r w:rsidRPr="00733753">
        <w:rPr>
          <w:sz w:val="28"/>
          <w:szCs w:val="28"/>
        </w:rPr>
        <w:t>687 «Об утверждении Положения об особенностях обработки персональных данных, осуществляемой без использования средств автоматизации», постановления Постановлением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</w:t>
      </w:r>
      <w:proofErr w:type="gramEnd"/>
      <w:r w:rsidRPr="00733753">
        <w:rPr>
          <w:sz w:val="28"/>
          <w:szCs w:val="28"/>
        </w:rPr>
        <w:t xml:space="preserve"> актами, операторами, являющимися государственными или муниципальными органами», </w:t>
      </w:r>
    </w:p>
    <w:p w:rsidR="00FE63B5" w:rsidRPr="00FE63B5" w:rsidRDefault="00FE63B5" w:rsidP="00FE63B5">
      <w:pPr>
        <w:ind w:firstLine="709"/>
        <w:jc w:val="both"/>
        <w:rPr>
          <w:sz w:val="28"/>
          <w:szCs w:val="28"/>
        </w:rPr>
      </w:pPr>
    </w:p>
    <w:p w:rsidR="0038037D" w:rsidRPr="00FE63B5" w:rsidRDefault="00FE63B5" w:rsidP="00FE63B5">
      <w:pPr>
        <w:ind w:firstLine="709"/>
        <w:jc w:val="both"/>
        <w:rPr>
          <w:sz w:val="28"/>
          <w:szCs w:val="28"/>
        </w:rPr>
      </w:pPr>
      <w:r w:rsidRPr="00733753">
        <w:rPr>
          <w:b/>
          <w:sz w:val="28"/>
          <w:szCs w:val="28"/>
        </w:rPr>
        <w:t>ПОСТАНОВЛЯЮ:</w:t>
      </w:r>
    </w:p>
    <w:p w:rsidR="0038037D" w:rsidRPr="00FE63B5" w:rsidRDefault="0038037D" w:rsidP="009A6F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63B5" w:rsidRPr="00FE63B5" w:rsidRDefault="0038037D" w:rsidP="009A6FA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E63B5">
        <w:rPr>
          <w:sz w:val="28"/>
          <w:szCs w:val="28"/>
        </w:rPr>
        <w:t>1. Утвердить</w:t>
      </w:r>
      <w:r w:rsidR="00FE63B5" w:rsidRPr="00FE63B5">
        <w:rPr>
          <w:sz w:val="28"/>
          <w:szCs w:val="28"/>
        </w:rPr>
        <w:t>:</w:t>
      </w:r>
    </w:p>
    <w:p w:rsidR="0038037D" w:rsidRDefault="00FE63B5" w:rsidP="009A6FA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E63B5">
        <w:rPr>
          <w:sz w:val="28"/>
          <w:szCs w:val="28"/>
        </w:rPr>
        <w:t xml:space="preserve">1.1. </w:t>
      </w:r>
      <w:hyperlink r:id="rId7" w:history="1">
        <w:r w:rsidR="0038037D" w:rsidRPr="00FE63B5">
          <w:rPr>
            <w:sz w:val="28"/>
            <w:szCs w:val="28"/>
          </w:rPr>
          <w:t>Правила</w:t>
        </w:r>
      </w:hyperlink>
      <w:r w:rsidR="0038037D" w:rsidRPr="00FE63B5">
        <w:rPr>
          <w:sz w:val="28"/>
          <w:szCs w:val="28"/>
        </w:rPr>
        <w:t xml:space="preserve"> работы с обезличенными </w:t>
      </w:r>
      <w:r w:rsidRPr="00FE63B5">
        <w:rPr>
          <w:sz w:val="28"/>
          <w:szCs w:val="28"/>
        </w:rPr>
        <w:t xml:space="preserve">персональными </w:t>
      </w:r>
      <w:r w:rsidR="0038037D" w:rsidRPr="00FE63B5">
        <w:rPr>
          <w:sz w:val="28"/>
          <w:szCs w:val="28"/>
        </w:rPr>
        <w:t xml:space="preserve">данными в администрации </w:t>
      </w:r>
      <w:r w:rsidR="002E71C6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муниципального образования Новобурасского муниципального района </w:t>
      </w:r>
      <w:r w:rsidR="001349DE">
        <w:rPr>
          <w:sz w:val="28"/>
          <w:szCs w:val="28"/>
        </w:rPr>
        <w:t>С</w:t>
      </w:r>
      <w:r>
        <w:rPr>
          <w:sz w:val="28"/>
          <w:szCs w:val="28"/>
        </w:rPr>
        <w:t>аратовской области,</w:t>
      </w:r>
      <w:r w:rsidR="0038037D" w:rsidRPr="00FE63B5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="001349DE">
        <w:rPr>
          <w:sz w:val="28"/>
          <w:szCs w:val="28"/>
        </w:rPr>
        <w:t>1;</w:t>
      </w:r>
    </w:p>
    <w:p w:rsidR="0038037D" w:rsidRPr="00FE63B5" w:rsidRDefault="001349DE" w:rsidP="001349D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hyperlink r:id="rId8" w:history="1">
        <w:r w:rsidR="0038037D" w:rsidRPr="00FE63B5">
          <w:rPr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</w:t>
      </w:r>
      <w:r w:rsidR="0038037D" w:rsidRPr="00FE63B5">
        <w:rPr>
          <w:sz w:val="28"/>
          <w:szCs w:val="28"/>
        </w:rPr>
        <w:t xml:space="preserve">должностей </w:t>
      </w:r>
      <w:r>
        <w:rPr>
          <w:sz w:val="28"/>
          <w:szCs w:val="28"/>
        </w:rPr>
        <w:t>муниципальных служащих адми</w:t>
      </w:r>
      <w:r w:rsidR="00BE3AB8">
        <w:rPr>
          <w:sz w:val="28"/>
          <w:szCs w:val="28"/>
        </w:rPr>
        <w:t>нистрации Белоярского</w:t>
      </w:r>
      <w:r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38037D" w:rsidRPr="00FE63B5">
        <w:rPr>
          <w:sz w:val="28"/>
          <w:szCs w:val="28"/>
        </w:rPr>
        <w:t>,  ответственных за проведение мероприятий по обезличиванию обрабатываемых персональных данных</w:t>
      </w:r>
      <w:r>
        <w:rPr>
          <w:sz w:val="28"/>
          <w:szCs w:val="28"/>
        </w:rPr>
        <w:t>,</w:t>
      </w:r>
      <w:r w:rsidR="0038037D" w:rsidRPr="00FE63B5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="0038037D" w:rsidRPr="00FE63B5">
        <w:rPr>
          <w:sz w:val="28"/>
          <w:szCs w:val="28"/>
        </w:rPr>
        <w:t>2.</w:t>
      </w:r>
    </w:p>
    <w:p w:rsidR="0038037D" w:rsidRPr="00FE63B5" w:rsidRDefault="001349DE" w:rsidP="00330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037D" w:rsidRPr="00FE63B5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</w:t>
      </w:r>
      <w:r w:rsidR="0038037D" w:rsidRPr="00FE63B5">
        <w:rPr>
          <w:sz w:val="28"/>
          <w:szCs w:val="28"/>
        </w:rPr>
        <w:t xml:space="preserve">остановление вступает в силу в </w:t>
      </w:r>
      <w:proofErr w:type="gramStart"/>
      <w:r w:rsidR="0038037D" w:rsidRPr="00FE63B5">
        <w:rPr>
          <w:sz w:val="28"/>
          <w:szCs w:val="28"/>
        </w:rPr>
        <w:t xml:space="preserve">порядке, установленном уставом </w:t>
      </w:r>
      <w:r w:rsidR="00BE3AB8">
        <w:rPr>
          <w:sz w:val="28"/>
          <w:szCs w:val="28"/>
        </w:rPr>
        <w:t>Белоярского</w:t>
      </w:r>
      <w:r w:rsidR="0033017B">
        <w:rPr>
          <w:sz w:val="28"/>
          <w:szCs w:val="28"/>
        </w:rPr>
        <w:t xml:space="preserve"> муниципального образования и подлежит</w:t>
      </w:r>
      <w:proofErr w:type="gramEnd"/>
      <w:r w:rsidR="0033017B">
        <w:rPr>
          <w:sz w:val="28"/>
          <w:szCs w:val="28"/>
        </w:rPr>
        <w:t xml:space="preserve"> официальному опубликованию (обнародованию)</w:t>
      </w:r>
      <w:r w:rsidR="0038037D" w:rsidRPr="00FE63B5">
        <w:rPr>
          <w:sz w:val="28"/>
          <w:szCs w:val="28"/>
        </w:rPr>
        <w:t>.</w:t>
      </w:r>
    </w:p>
    <w:p w:rsidR="0038037D" w:rsidRPr="00FE63B5" w:rsidRDefault="0033017B" w:rsidP="009A6FA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1349DE" w:rsidRPr="00FE63B5">
        <w:rPr>
          <w:sz w:val="28"/>
          <w:szCs w:val="28"/>
        </w:rPr>
        <w:t>Контроль за</w:t>
      </w:r>
      <w:proofErr w:type="gramEnd"/>
      <w:r w:rsidR="001349DE" w:rsidRPr="00FE63B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450A8" w:rsidRDefault="00D450A8" w:rsidP="00D450A8">
      <w:pPr>
        <w:jc w:val="both"/>
        <w:rPr>
          <w:sz w:val="28"/>
          <w:szCs w:val="28"/>
        </w:rPr>
      </w:pPr>
    </w:p>
    <w:p w:rsidR="00D450A8" w:rsidRDefault="00D450A8" w:rsidP="00D450A8">
      <w:pPr>
        <w:jc w:val="both"/>
        <w:rPr>
          <w:sz w:val="28"/>
          <w:szCs w:val="28"/>
        </w:rPr>
      </w:pPr>
    </w:p>
    <w:p w:rsidR="0038037D" w:rsidRDefault="0038037D" w:rsidP="00D450A8">
      <w:pPr>
        <w:jc w:val="both"/>
        <w:rPr>
          <w:sz w:val="28"/>
          <w:szCs w:val="28"/>
        </w:rPr>
      </w:pPr>
      <w:r w:rsidRPr="00FE63B5">
        <w:rPr>
          <w:sz w:val="28"/>
          <w:szCs w:val="28"/>
        </w:rPr>
        <w:t xml:space="preserve">Глава </w:t>
      </w:r>
      <w:proofErr w:type="gramStart"/>
      <w:r w:rsidR="00BE3AB8">
        <w:rPr>
          <w:sz w:val="28"/>
          <w:szCs w:val="28"/>
        </w:rPr>
        <w:t>Белоярского</w:t>
      </w:r>
      <w:proofErr w:type="gramEnd"/>
      <w:r w:rsidR="00D450A8">
        <w:rPr>
          <w:sz w:val="28"/>
          <w:szCs w:val="28"/>
        </w:rPr>
        <w:t xml:space="preserve"> </w:t>
      </w:r>
    </w:p>
    <w:p w:rsidR="00D450A8" w:rsidRDefault="00D450A8" w:rsidP="00D450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</w:t>
      </w:r>
      <w:r w:rsidR="00EF0D67">
        <w:rPr>
          <w:sz w:val="28"/>
          <w:szCs w:val="28"/>
        </w:rPr>
        <w:t xml:space="preserve">                      </w:t>
      </w:r>
      <w:proofErr w:type="spellStart"/>
      <w:r w:rsidR="00EF0D67">
        <w:rPr>
          <w:sz w:val="28"/>
          <w:szCs w:val="28"/>
        </w:rPr>
        <w:t>В.Н.Афонин</w:t>
      </w:r>
      <w:proofErr w:type="spellEnd"/>
    </w:p>
    <w:p w:rsidR="00D450A8" w:rsidRDefault="00D450A8" w:rsidP="00D450A8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lastRenderedPageBreak/>
        <w:t>Приложение № 1</w:t>
      </w:r>
    </w:p>
    <w:p w:rsidR="00D450A8" w:rsidRDefault="00D450A8" w:rsidP="00D450A8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 xml:space="preserve">постановлению администрации </w:t>
      </w:r>
    </w:p>
    <w:p w:rsidR="00D450A8" w:rsidRDefault="00680103" w:rsidP="00D450A8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Белоярского</w:t>
      </w:r>
      <w:r w:rsidR="00D450A8">
        <w:rPr>
          <w:color w:val="000000"/>
          <w:sz w:val="28"/>
          <w:szCs w:val="28"/>
        </w:rPr>
        <w:t xml:space="preserve"> МО</w:t>
      </w:r>
    </w:p>
    <w:p w:rsidR="00D450A8" w:rsidRPr="00354196" w:rsidRDefault="00D450A8" w:rsidP="00D450A8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="00F879AE">
        <w:rPr>
          <w:color w:val="000000"/>
          <w:sz w:val="28"/>
          <w:szCs w:val="28"/>
        </w:rPr>
        <w:t xml:space="preserve">26 января </w:t>
      </w:r>
      <w:r w:rsidRPr="00354196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5</w:t>
      </w:r>
      <w:r w:rsidRPr="00354196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="00F879AE">
        <w:rPr>
          <w:color w:val="000000"/>
          <w:sz w:val="28"/>
          <w:szCs w:val="28"/>
        </w:rPr>
        <w:t>№10</w:t>
      </w:r>
    </w:p>
    <w:p w:rsidR="00D450A8" w:rsidRDefault="00D450A8" w:rsidP="001C52B8">
      <w:pPr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> </w:t>
      </w:r>
    </w:p>
    <w:p w:rsidR="001C52B8" w:rsidRPr="001C52B8" w:rsidRDefault="00464717" w:rsidP="001C52B8">
      <w:pPr>
        <w:shd w:val="clear" w:color="auto" w:fill="FFFFFF"/>
        <w:ind w:firstLine="500"/>
        <w:jc w:val="center"/>
        <w:textAlignment w:val="baseline"/>
        <w:rPr>
          <w:b/>
          <w:sz w:val="28"/>
          <w:szCs w:val="28"/>
        </w:rPr>
      </w:pPr>
      <w:hyperlink r:id="rId9" w:history="1">
        <w:r w:rsidR="00D450A8" w:rsidRPr="001C52B8">
          <w:rPr>
            <w:b/>
            <w:sz w:val="28"/>
            <w:szCs w:val="28"/>
          </w:rPr>
          <w:t>Правила</w:t>
        </w:r>
      </w:hyperlink>
    </w:p>
    <w:p w:rsidR="00D450A8" w:rsidRPr="00354196" w:rsidRDefault="00D450A8" w:rsidP="001C52B8">
      <w:pPr>
        <w:shd w:val="clear" w:color="auto" w:fill="FFFFFF"/>
        <w:ind w:firstLine="500"/>
        <w:jc w:val="center"/>
        <w:textAlignment w:val="baseline"/>
        <w:rPr>
          <w:b/>
          <w:color w:val="000000"/>
          <w:sz w:val="28"/>
          <w:szCs w:val="28"/>
        </w:rPr>
      </w:pPr>
      <w:r w:rsidRPr="001C52B8">
        <w:rPr>
          <w:b/>
          <w:sz w:val="28"/>
          <w:szCs w:val="28"/>
        </w:rPr>
        <w:t>работы с обезличенными персональными да</w:t>
      </w:r>
      <w:r w:rsidR="00680103">
        <w:rPr>
          <w:b/>
          <w:sz w:val="28"/>
          <w:szCs w:val="28"/>
        </w:rPr>
        <w:t>нными в администрации Белоярского</w:t>
      </w:r>
      <w:r w:rsidRPr="001C52B8">
        <w:rPr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</w:t>
      </w:r>
      <w:r w:rsidR="001C52B8">
        <w:rPr>
          <w:b/>
          <w:sz w:val="28"/>
          <w:szCs w:val="28"/>
        </w:rPr>
        <w:t>и</w:t>
      </w:r>
    </w:p>
    <w:p w:rsidR="001C52B8" w:rsidRDefault="001C52B8" w:rsidP="00D450A8">
      <w:pPr>
        <w:shd w:val="clear" w:color="auto" w:fill="FFFFFF"/>
        <w:ind w:firstLine="500"/>
        <w:jc w:val="both"/>
        <w:textAlignment w:val="baseline"/>
        <w:rPr>
          <w:b/>
          <w:bCs/>
          <w:color w:val="000000"/>
          <w:sz w:val="28"/>
        </w:rPr>
      </w:pPr>
    </w:p>
    <w:p w:rsidR="00D450A8" w:rsidRDefault="00D450A8" w:rsidP="001C52B8">
      <w:pPr>
        <w:shd w:val="clear" w:color="auto" w:fill="FFFFFF"/>
        <w:ind w:firstLine="500"/>
        <w:jc w:val="center"/>
        <w:textAlignment w:val="baseline"/>
        <w:rPr>
          <w:b/>
          <w:bCs/>
          <w:color w:val="000000"/>
          <w:sz w:val="28"/>
        </w:rPr>
      </w:pPr>
      <w:r w:rsidRPr="00D450A8">
        <w:rPr>
          <w:b/>
          <w:bCs/>
          <w:color w:val="000000"/>
          <w:sz w:val="28"/>
        </w:rPr>
        <w:t>1. Общие положения</w:t>
      </w:r>
    </w:p>
    <w:p w:rsidR="006826E9" w:rsidRPr="00354196" w:rsidRDefault="006826E9" w:rsidP="001C52B8">
      <w:pPr>
        <w:shd w:val="clear" w:color="auto" w:fill="FFFFFF"/>
        <w:ind w:firstLine="500"/>
        <w:jc w:val="center"/>
        <w:textAlignment w:val="baseline"/>
        <w:rPr>
          <w:color w:val="000000"/>
          <w:sz w:val="28"/>
          <w:szCs w:val="28"/>
        </w:rPr>
      </w:pPr>
    </w:p>
    <w:p w:rsidR="00D450A8" w:rsidRPr="00354196" w:rsidRDefault="00D450A8" w:rsidP="00964915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 xml:space="preserve">1.1. Настоящие </w:t>
      </w:r>
      <w:r w:rsidR="001C52B8">
        <w:rPr>
          <w:color w:val="000000"/>
          <w:sz w:val="28"/>
          <w:szCs w:val="28"/>
        </w:rPr>
        <w:t>П</w:t>
      </w:r>
      <w:r w:rsidRPr="00354196">
        <w:rPr>
          <w:color w:val="000000"/>
          <w:sz w:val="28"/>
          <w:szCs w:val="28"/>
        </w:rPr>
        <w:t>равила работы с обезличенными персональными данными (далее</w:t>
      </w:r>
      <w:r w:rsidR="001C52B8">
        <w:rPr>
          <w:color w:val="000000"/>
          <w:sz w:val="28"/>
          <w:szCs w:val="28"/>
        </w:rPr>
        <w:t xml:space="preserve"> – </w:t>
      </w:r>
      <w:r w:rsidRPr="00354196">
        <w:rPr>
          <w:color w:val="000000"/>
          <w:sz w:val="28"/>
          <w:szCs w:val="28"/>
        </w:rPr>
        <w:t>Правила) в</w:t>
      </w:r>
      <w:r w:rsidR="00A03073">
        <w:rPr>
          <w:color w:val="000000"/>
          <w:sz w:val="28"/>
          <w:szCs w:val="28"/>
        </w:rPr>
        <w:t xml:space="preserve"> Администрации Белоярского</w:t>
      </w:r>
      <w:r w:rsidR="001C52B8">
        <w:rPr>
          <w:color w:val="000000"/>
          <w:sz w:val="28"/>
          <w:szCs w:val="28"/>
        </w:rPr>
        <w:t xml:space="preserve"> муниципального образования Новобурасского муниципального района Саратовской области </w:t>
      </w:r>
      <w:r w:rsidRPr="00354196">
        <w:rPr>
          <w:color w:val="000000"/>
          <w:sz w:val="28"/>
          <w:szCs w:val="28"/>
        </w:rPr>
        <w:t>(далее –</w:t>
      </w:r>
      <w:r w:rsidR="001C52B8">
        <w:rPr>
          <w:color w:val="000000"/>
          <w:sz w:val="28"/>
          <w:szCs w:val="28"/>
        </w:rPr>
        <w:t xml:space="preserve"> Администрация</w:t>
      </w:r>
      <w:r w:rsidRPr="00354196">
        <w:rPr>
          <w:color w:val="000000"/>
          <w:sz w:val="28"/>
          <w:szCs w:val="28"/>
        </w:rPr>
        <w:t>), определяют порядок работы с обезличенными персональными данными, обработка которых необходима для организации предоставления государственных и муниципальных</w:t>
      </w:r>
      <w:r w:rsidR="001C52B8">
        <w:rPr>
          <w:color w:val="000000"/>
          <w:sz w:val="28"/>
          <w:szCs w:val="28"/>
        </w:rPr>
        <w:t xml:space="preserve"> услуг</w:t>
      </w:r>
      <w:r w:rsidRPr="00354196">
        <w:rPr>
          <w:color w:val="000000"/>
          <w:sz w:val="28"/>
          <w:szCs w:val="28"/>
        </w:rPr>
        <w:t>.</w:t>
      </w:r>
    </w:p>
    <w:p w:rsidR="0038037D" w:rsidRDefault="00D450A8" w:rsidP="00195BE9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 xml:space="preserve">1.2. </w:t>
      </w:r>
      <w:proofErr w:type="gramStart"/>
      <w:r w:rsidRPr="00354196">
        <w:rPr>
          <w:color w:val="000000"/>
          <w:sz w:val="28"/>
          <w:szCs w:val="28"/>
        </w:rPr>
        <w:t xml:space="preserve">Настоящие Правила разработаны на основании Федерального закона РФ от 27 июля 2006 г. № 152-ФЗ «О персональных данных», Федерального закона РФ от 27 июля 2010 г. № 210-ФЗ «Об организации предоставления государственных и муниципальных услуг» и </w:t>
      </w:r>
      <w:r w:rsidR="001C52B8" w:rsidRPr="008B762E">
        <w:rPr>
          <w:color w:val="000000"/>
          <w:sz w:val="28"/>
          <w:szCs w:val="28"/>
        </w:rPr>
        <w:t>Постановления Правительства РФ от 21.03.2012 № 211 «Об утверждении перечня мер, направленных на обеспечение выполнения обязанностей, предусмотренных Ф</w:t>
      </w:r>
      <w:r w:rsidR="00964915">
        <w:rPr>
          <w:color w:val="000000"/>
          <w:sz w:val="28"/>
          <w:szCs w:val="28"/>
        </w:rPr>
        <w:t xml:space="preserve">едеральным </w:t>
      </w:r>
      <w:r w:rsidR="001C52B8" w:rsidRPr="008B762E">
        <w:rPr>
          <w:color w:val="000000"/>
          <w:sz w:val="28"/>
          <w:szCs w:val="28"/>
        </w:rPr>
        <w:t>З</w:t>
      </w:r>
      <w:r w:rsidR="00964915">
        <w:rPr>
          <w:color w:val="000000"/>
          <w:sz w:val="28"/>
          <w:szCs w:val="28"/>
        </w:rPr>
        <w:t>аконом</w:t>
      </w:r>
      <w:r w:rsidR="001C52B8" w:rsidRPr="008B762E">
        <w:rPr>
          <w:color w:val="000000"/>
          <w:sz w:val="28"/>
          <w:szCs w:val="28"/>
        </w:rPr>
        <w:t xml:space="preserve"> «О персональных данных» и принятыми в соответствии с</w:t>
      </w:r>
      <w:proofErr w:type="gramEnd"/>
      <w:r w:rsidR="001C52B8" w:rsidRPr="008B762E">
        <w:rPr>
          <w:color w:val="000000"/>
          <w:sz w:val="28"/>
          <w:szCs w:val="28"/>
        </w:rPr>
        <w:t xml:space="preserve"> ним нормативными правовыми актами, операторами, являющимися государственными или муниципальными органами».</w:t>
      </w:r>
    </w:p>
    <w:p w:rsidR="006826E9" w:rsidRPr="00195BE9" w:rsidRDefault="006826E9" w:rsidP="00195BE9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64915" w:rsidRDefault="00964915" w:rsidP="00964915">
      <w:pPr>
        <w:suppressAutoHyphens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8037D" w:rsidRPr="009A6FA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ермины и определения</w:t>
      </w:r>
    </w:p>
    <w:p w:rsidR="006826E9" w:rsidRDefault="006826E9" w:rsidP="00964915">
      <w:pPr>
        <w:suppressAutoHyphens w:val="0"/>
        <w:ind w:firstLine="709"/>
        <w:jc w:val="center"/>
        <w:rPr>
          <w:b/>
          <w:sz w:val="28"/>
          <w:szCs w:val="28"/>
        </w:rPr>
      </w:pPr>
    </w:p>
    <w:p w:rsidR="0038037D" w:rsidRPr="009A6FA6" w:rsidRDefault="0038037D" w:rsidP="00964915">
      <w:pPr>
        <w:suppressAutoHyphens w:val="0"/>
        <w:ind w:firstLine="709"/>
        <w:jc w:val="both"/>
        <w:rPr>
          <w:sz w:val="28"/>
          <w:szCs w:val="28"/>
        </w:rPr>
      </w:pPr>
      <w:r w:rsidRPr="009A6FA6">
        <w:rPr>
          <w:sz w:val="28"/>
          <w:szCs w:val="28"/>
        </w:rPr>
        <w:t>В соответствии с Федеральным законом от 27.07.2006 № 152-ФЗ «О персональных данных»:</w:t>
      </w:r>
    </w:p>
    <w:p w:rsidR="0038037D" w:rsidRPr="009A6FA6" w:rsidRDefault="00964915" w:rsidP="00964915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</w:t>
      </w:r>
      <w:r w:rsidRPr="00964915">
        <w:rPr>
          <w:rStyle w:val="a4"/>
          <w:b w:val="0"/>
          <w:sz w:val="28"/>
          <w:szCs w:val="28"/>
        </w:rPr>
        <w:t>2.1.</w:t>
      </w:r>
      <w:r>
        <w:rPr>
          <w:rStyle w:val="a4"/>
          <w:sz w:val="28"/>
          <w:szCs w:val="28"/>
        </w:rPr>
        <w:t xml:space="preserve"> </w:t>
      </w:r>
      <w:r w:rsidR="0038037D" w:rsidRPr="009A6FA6">
        <w:rPr>
          <w:rStyle w:val="a4"/>
          <w:sz w:val="28"/>
          <w:szCs w:val="28"/>
        </w:rPr>
        <w:t>персональные данные</w:t>
      </w:r>
      <w:r>
        <w:rPr>
          <w:rStyle w:val="a4"/>
          <w:sz w:val="28"/>
          <w:szCs w:val="28"/>
        </w:rPr>
        <w:t xml:space="preserve"> </w:t>
      </w:r>
      <w:r w:rsidRPr="00964915">
        <w:rPr>
          <w:rStyle w:val="a4"/>
          <w:b w:val="0"/>
          <w:sz w:val="28"/>
          <w:szCs w:val="28"/>
        </w:rPr>
        <w:t xml:space="preserve">– </w:t>
      </w:r>
      <w:r w:rsidR="0038037D" w:rsidRPr="009A6FA6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38037D" w:rsidRPr="009A6FA6" w:rsidRDefault="00964915" w:rsidP="00964915">
      <w:pPr>
        <w:suppressAutoHyphens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2.2. </w:t>
      </w:r>
      <w:r w:rsidR="0038037D" w:rsidRPr="00964915">
        <w:rPr>
          <w:b/>
          <w:sz w:val="28"/>
          <w:szCs w:val="28"/>
        </w:rPr>
        <w:t>обработка персональных данных</w:t>
      </w:r>
      <w:r>
        <w:rPr>
          <w:sz w:val="28"/>
          <w:szCs w:val="28"/>
        </w:rPr>
        <w:t xml:space="preserve"> – </w:t>
      </w:r>
      <w:r w:rsidR="0038037D" w:rsidRPr="009A6FA6">
        <w:rPr>
          <w:sz w:val="28"/>
          <w:szCs w:val="28"/>
        </w:rPr>
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  <w:proofErr w:type="gramEnd"/>
    </w:p>
    <w:p w:rsidR="00964915" w:rsidRDefault="00964915" w:rsidP="00964915">
      <w:pPr>
        <w:suppressAutoHyphens w:val="0"/>
        <w:jc w:val="both"/>
        <w:rPr>
          <w:rStyle w:val="a3"/>
          <w:i w:val="0"/>
          <w:sz w:val="28"/>
          <w:szCs w:val="28"/>
        </w:rPr>
      </w:pPr>
      <w:r>
        <w:rPr>
          <w:rStyle w:val="a4"/>
          <w:b w:val="0"/>
          <w:iCs/>
          <w:sz w:val="28"/>
          <w:szCs w:val="28"/>
        </w:rPr>
        <w:t xml:space="preserve">         </w:t>
      </w:r>
      <w:r w:rsidRPr="00964915">
        <w:rPr>
          <w:rStyle w:val="a4"/>
          <w:b w:val="0"/>
          <w:iCs/>
          <w:sz w:val="28"/>
          <w:szCs w:val="28"/>
        </w:rPr>
        <w:t>2.3.</w:t>
      </w:r>
      <w:r>
        <w:rPr>
          <w:rStyle w:val="a4"/>
          <w:iCs/>
          <w:sz w:val="28"/>
          <w:szCs w:val="28"/>
        </w:rPr>
        <w:t xml:space="preserve"> </w:t>
      </w:r>
      <w:r w:rsidR="0038037D" w:rsidRPr="009A6FA6">
        <w:rPr>
          <w:rStyle w:val="a4"/>
          <w:iCs/>
          <w:sz w:val="28"/>
          <w:szCs w:val="28"/>
        </w:rPr>
        <w:t>обезличивание персональных данных</w:t>
      </w:r>
      <w:r w:rsidR="0038037D" w:rsidRPr="009A6FA6">
        <w:rPr>
          <w:rStyle w:val="a3"/>
          <w:sz w:val="28"/>
          <w:szCs w:val="28"/>
        </w:rPr>
        <w:t xml:space="preserve"> </w:t>
      </w:r>
      <w:r w:rsidR="0038037D" w:rsidRPr="00964915">
        <w:rPr>
          <w:rStyle w:val="a3"/>
          <w:i w:val="0"/>
          <w:sz w:val="28"/>
          <w:szCs w:val="28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6826E9" w:rsidRDefault="006826E9" w:rsidP="00964915">
      <w:pPr>
        <w:suppressAutoHyphens w:val="0"/>
        <w:jc w:val="both"/>
        <w:rPr>
          <w:rStyle w:val="a3"/>
          <w:i w:val="0"/>
          <w:sz w:val="28"/>
          <w:szCs w:val="28"/>
        </w:rPr>
      </w:pPr>
    </w:p>
    <w:p w:rsidR="00964915" w:rsidRDefault="00964915" w:rsidP="00964915">
      <w:pPr>
        <w:suppressAutoHyphens w:val="0"/>
        <w:jc w:val="center"/>
        <w:rPr>
          <w:rStyle w:val="a3"/>
          <w:b/>
          <w:i w:val="0"/>
          <w:sz w:val="28"/>
          <w:szCs w:val="28"/>
        </w:rPr>
      </w:pPr>
      <w:r w:rsidRPr="00964915">
        <w:rPr>
          <w:rStyle w:val="a3"/>
          <w:b/>
          <w:i w:val="0"/>
          <w:sz w:val="28"/>
          <w:szCs w:val="28"/>
        </w:rPr>
        <w:lastRenderedPageBreak/>
        <w:t>3. Условия обезличивания</w:t>
      </w:r>
    </w:p>
    <w:p w:rsidR="006826E9" w:rsidRDefault="006826E9" w:rsidP="00964915">
      <w:pPr>
        <w:suppressAutoHyphens w:val="0"/>
        <w:jc w:val="center"/>
        <w:rPr>
          <w:rStyle w:val="a3"/>
          <w:b/>
          <w:i w:val="0"/>
          <w:iCs w:val="0"/>
          <w:sz w:val="28"/>
          <w:szCs w:val="28"/>
        </w:rPr>
      </w:pPr>
    </w:p>
    <w:p w:rsidR="0038037D" w:rsidRPr="00964915" w:rsidRDefault="00964915" w:rsidP="00964915">
      <w:pPr>
        <w:suppressAutoHyphens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3.1. </w:t>
      </w:r>
      <w:r w:rsidR="0038037D" w:rsidRPr="009A6FA6">
        <w:rPr>
          <w:sz w:val="28"/>
          <w:szCs w:val="28"/>
        </w:rPr>
        <w:t xml:space="preserve">Обезличивание персональных данных может быть проведено с целью ведения статистических данных, снижения ущерба от разглашения защищаемых персональных данных, снижения класса информационных систем персональных данных </w:t>
      </w:r>
      <w:r w:rsidR="00F670B8">
        <w:rPr>
          <w:sz w:val="28"/>
          <w:szCs w:val="28"/>
        </w:rPr>
        <w:t>А</w:t>
      </w:r>
      <w:r w:rsidR="0038037D" w:rsidRPr="009A6FA6">
        <w:rPr>
          <w:sz w:val="28"/>
          <w:szCs w:val="28"/>
        </w:rPr>
        <w:t>дминистрации и по достижению целей обработки или в случае утраты необходимости в достижении этих целей, если иное не предусмотрено федеральным законом.</w:t>
      </w:r>
    </w:p>
    <w:p w:rsidR="0038037D" w:rsidRPr="009A6FA6" w:rsidRDefault="00F670B8" w:rsidP="00F670B8">
      <w:pPr>
        <w:tabs>
          <w:tab w:val="num" w:pos="109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3.2. </w:t>
      </w:r>
      <w:r w:rsidR="0038037D" w:rsidRPr="009A6FA6">
        <w:rPr>
          <w:sz w:val="28"/>
          <w:szCs w:val="28"/>
        </w:rPr>
        <w:t>Способы обезличивания при условии да</w:t>
      </w:r>
      <w:r>
        <w:rPr>
          <w:sz w:val="28"/>
          <w:szCs w:val="28"/>
        </w:rPr>
        <w:t xml:space="preserve">льнейшей обработки персональных </w:t>
      </w:r>
      <w:r w:rsidR="0038037D" w:rsidRPr="009A6FA6">
        <w:rPr>
          <w:sz w:val="28"/>
          <w:szCs w:val="28"/>
        </w:rPr>
        <w:t>данных: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38037D" w:rsidRPr="009A6FA6">
        <w:rPr>
          <w:sz w:val="28"/>
          <w:szCs w:val="28"/>
        </w:rPr>
        <w:t xml:space="preserve">уменьшение перечня обрабатываемых сведений; 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38037D" w:rsidRPr="009A6FA6">
        <w:rPr>
          <w:sz w:val="28"/>
          <w:szCs w:val="28"/>
        </w:rPr>
        <w:t xml:space="preserve">замена части сведений идентификаторами; 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38037D" w:rsidRPr="009A6FA6">
        <w:rPr>
          <w:sz w:val="28"/>
          <w:szCs w:val="28"/>
        </w:rPr>
        <w:t>обобщение – понижение точности некоторых сведений;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- </w:t>
      </w:r>
      <w:r w:rsidR="0038037D" w:rsidRPr="009A6FA6">
        <w:rPr>
          <w:sz w:val="28"/>
          <w:szCs w:val="28"/>
        </w:rPr>
        <w:t>понижение точности некоторых сведений (например</w:t>
      </w:r>
      <w:r>
        <w:rPr>
          <w:sz w:val="28"/>
          <w:szCs w:val="28"/>
        </w:rPr>
        <w:t>:</w:t>
      </w:r>
      <w:proofErr w:type="gramEnd"/>
      <w:r w:rsidR="0038037D" w:rsidRPr="009A6FA6">
        <w:rPr>
          <w:sz w:val="28"/>
          <w:szCs w:val="28"/>
        </w:rPr>
        <w:t xml:space="preserve"> </w:t>
      </w:r>
      <w:proofErr w:type="gramStart"/>
      <w:r w:rsidR="0038037D" w:rsidRPr="009A6FA6">
        <w:rPr>
          <w:sz w:val="28"/>
          <w:szCs w:val="28"/>
        </w:rPr>
        <w:t>«Место жительства» может состоять из страны, индекса, города, улицы, дома и квартиры, а может быть указан только город)</w:t>
      </w:r>
      <w:r>
        <w:rPr>
          <w:sz w:val="28"/>
          <w:szCs w:val="28"/>
        </w:rPr>
        <w:t>;</w:t>
      </w:r>
      <w:r w:rsidR="0038037D" w:rsidRPr="009A6FA6">
        <w:rPr>
          <w:sz w:val="28"/>
          <w:szCs w:val="28"/>
        </w:rPr>
        <w:t xml:space="preserve"> </w:t>
      </w:r>
      <w:proofErr w:type="gramEnd"/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38037D" w:rsidRPr="009A6FA6">
        <w:rPr>
          <w:sz w:val="28"/>
          <w:szCs w:val="28"/>
        </w:rPr>
        <w:t>деление сведений на части и обработка в разных информационных системах;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38037D" w:rsidRPr="009A6FA6">
        <w:rPr>
          <w:sz w:val="28"/>
          <w:szCs w:val="28"/>
        </w:rPr>
        <w:t>другие способы.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3.3. </w:t>
      </w:r>
      <w:r w:rsidR="0038037D" w:rsidRPr="009A6FA6">
        <w:rPr>
          <w:sz w:val="28"/>
          <w:szCs w:val="28"/>
        </w:rPr>
        <w:t>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38037D" w:rsidRPr="009A6FA6" w:rsidRDefault="00F670B8" w:rsidP="00F670B8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3.4. </w:t>
      </w:r>
      <w:r w:rsidR="0038037D" w:rsidRPr="009A6FA6">
        <w:rPr>
          <w:sz w:val="28"/>
          <w:szCs w:val="28"/>
        </w:rPr>
        <w:t>Для обезличивания персональных данных годятся любые способы явно не запрещенные законодатель</w:t>
      </w:r>
      <w:r w:rsidR="00F75905">
        <w:rPr>
          <w:sz w:val="28"/>
          <w:szCs w:val="28"/>
        </w:rPr>
        <w:t>ством</w:t>
      </w:r>
      <w:r w:rsidR="0038037D" w:rsidRPr="009A6FA6">
        <w:rPr>
          <w:sz w:val="28"/>
          <w:szCs w:val="28"/>
        </w:rPr>
        <w:t>.</w:t>
      </w:r>
    </w:p>
    <w:p w:rsidR="00F75905" w:rsidRDefault="00F75905" w:rsidP="00F75905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3.5. </w:t>
      </w:r>
      <w:r w:rsidRPr="00C54EA0">
        <w:rPr>
          <w:sz w:val="28"/>
          <w:szCs w:val="28"/>
        </w:rPr>
        <w:t>Перечень должностей муниципальных служащих Администрации, ответственных за проведение мероприятий по обезличиванию обрабатываемых персональных данных, приведен в Приложении</w:t>
      </w:r>
      <w:r>
        <w:rPr>
          <w:sz w:val="28"/>
          <w:szCs w:val="28"/>
        </w:rPr>
        <w:t xml:space="preserve"> №2</w:t>
      </w:r>
      <w:r w:rsidRPr="00C54EA0">
        <w:rPr>
          <w:sz w:val="28"/>
          <w:szCs w:val="28"/>
        </w:rPr>
        <w:t xml:space="preserve"> к настоящим</w:t>
      </w:r>
      <w:r w:rsidRPr="00F75905">
        <w:rPr>
          <w:sz w:val="28"/>
          <w:szCs w:val="28"/>
        </w:rPr>
        <w:t> </w:t>
      </w:r>
      <w:bookmarkStart w:id="0" w:name="YANDEX_16"/>
      <w:bookmarkEnd w:id="0"/>
      <w:r w:rsidRPr="00C54EA0">
        <w:rPr>
          <w:sz w:val="28"/>
          <w:szCs w:val="28"/>
        </w:rPr>
        <w:t> Правилам.</w:t>
      </w:r>
    </w:p>
    <w:p w:rsidR="0038037D" w:rsidRPr="009A6FA6" w:rsidRDefault="00195BE9" w:rsidP="00195BE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3.4. </w:t>
      </w:r>
      <w:r w:rsidR="0038037D" w:rsidRPr="009A6FA6">
        <w:rPr>
          <w:sz w:val="28"/>
          <w:szCs w:val="28"/>
        </w:rPr>
        <w:t xml:space="preserve">Глава </w:t>
      </w:r>
      <w:r w:rsidR="007D5E29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муниципального образования </w:t>
      </w:r>
      <w:r w:rsidR="0038037D" w:rsidRPr="009A6FA6">
        <w:rPr>
          <w:sz w:val="28"/>
          <w:szCs w:val="28"/>
        </w:rPr>
        <w:t>принимает решение о необходимости об</w:t>
      </w:r>
      <w:r>
        <w:rPr>
          <w:sz w:val="28"/>
          <w:szCs w:val="28"/>
        </w:rPr>
        <w:t>езличивания персональных данных.</w:t>
      </w:r>
    </w:p>
    <w:p w:rsidR="0038037D" w:rsidRPr="009A6FA6" w:rsidRDefault="00195BE9" w:rsidP="00195BE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3.5. </w:t>
      </w:r>
      <w:r w:rsidR="0038037D" w:rsidRPr="009A6FA6">
        <w:rPr>
          <w:sz w:val="28"/>
          <w:szCs w:val="28"/>
        </w:rPr>
        <w:t>Работники, непосредственно осуществляющие обработку персональных данных, готовят предложения по обезличиванию персональных данных, обоснование такой необх</w:t>
      </w:r>
      <w:r>
        <w:rPr>
          <w:sz w:val="28"/>
          <w:szCs w:val="28"/>
        </w:rPr>
        <w:t>одимости и способ обезличивания.</w:t>
      </w:r>
    </w:p>
    <w:p w:rsidR="0038037D" w:rsidRDefault="00195BE9" w:rsidP="00195BE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3.6. </w:t>
      </w:r>
      <w:r w:rsidR="0038037D" w:rsidRPr="009A6FA6">
        <w:rPr>
          <w:sz w:val="28"/>
          <w:szCs w:val="28"/>
        </w:rPr>
        <w:t>Работники, обслуживающие базы данных с персональными данными, совместно с ответственным за организацию обработки персональных данных, осуществляют непосредственное обезличивание выбранным способом.</w:t>
      </w:r>
    </w:p>
    <w:p w:rsidR="006826E9" w:rsidRPr="009A6FA6" w:rsidRDefault="006826E9" w:rsidP="00195BE9">
      <w:pPr>
        <w:suppressAutoHyphens w:val="0"/>
        <w:jc w:val="both"/>
        <w:rPr>
          <w:sz w:val="28"/>
          <w:szCs w:val="28"/>
        </w:rPr>
      </w:pPr>
    </w:p>
    <w:p w:rsidR="0038037D" w:rsidRDefault="00195BE9" w:rsidP="00195BE9">
      <w:pPr>
        <w:ind w:firstLine="709"/>
        <w:jc w:val="center"/>
        <w:rPr>
          <w:b/>
          <w:sz w:val="28"/>
          <w:szCs w:val="28"/>
        </w:rPr>
      </w:pPr>
      <w:r w:rsidRPr="00195BE9">
        <w:rPr>
          <w:b/>
          <w:sz w:val="28"/>
          <w:szCs w:val="28"/>
        </w:rPr>
        <w:t>4. Порядок работы с обезличенными персональными данными</w:t>
      </w:r>
    </w:p>
    <w:p w:rsidR="006826E9" w:rsidRPr="00195BE9" w:rsidRDefault="006826E9" w:rsidP="00195BE9">
      <w:pPr>
        <w:ind w:firstLine="709"/>
        <w:jc w:val="center"/>
        <w:rPr>
          <w:b/>
          <w:sz w:val="28"/>
          <w:szCs w:val="28"/>
        </w:rPr>
      </w:pPr>
    </w:p>
    <w:p w:rsidR="00195BE9" w:rsidRDefault="00195BE9" w:rsidP="00195B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4.1. </w:t>
      </w:r>
      <w:r w:rsidR="0038037D" w:rsidRPr="00195BE9">
        <w:rPr>
          <w:rStyle w:val="a4"/>
          <w:b w:val="0"/>
          <w:sz w:val="28"/>
          <w:szCs w:val="28"/>
        </w:rPr>
        <w:t>Обезличенные персональные данные не подлежат разглашению и нарушению конфиденциальности.</w:t>
      </w:r>
    </w:p>
    <w:p w:rsidR="0038037D" w:rsidRPr="00195BE9" w:rsidRDefault="00195BE9" w:rsidP="00195B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 xml:space="preserve">        4.2. </w:t>
      </w:r>
      <w:r w:rsidR="0038037D" w:rsidRPr="00195BE9">
        <w:rPr>
          <w:rStyle w:val="a4"/>
          <w:b w:val="0"/>
          <w:sz w:val="28"/>
          <w:szCs w:val="28"/>
        </w:rPr>
        <w:t>Обезличенные персональные данные могут обрабатываться с использованием и без использования средств автоматизации.</w:t>
      </w:r>
    </w:p>
    <w:p w:rsidR="0038037D" w:rsidRPr="00195BE9" w:rsidRDefault="00195BE9" w:rsidP="00195B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4.3. </w:t>
      </w:r>
      <w:r w:rsidR="0038037D" w:rsidRPr="00195BE9">
        <w:rPr>
          <w:rStyle w:val="a4"/>
          <w:b w:val="0"/>
          <w:sz w:val="28"/>
          <w:szCs w:val="28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>парольной политики;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 xml:space="preserve">антивирусной политики; 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lastRenderedPageBreak/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 xml:space="preserve">правил работы со съемными носителями (если они используются); 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 xml:space="preserve">правил резервного копирования; 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>правил доступа в помещения, где расположены элементы информационных систем.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4.4. </w:t>
      </w:r>
      <w:r w:rsidR="0038037D" w:rsidRPr="00195BE9">
        <w:rPr>
          <w:rStyle w:val="a4"/>
          <w:b w:val="0"/>
          <w:sz w:val="28"/>
          <w:szCs w:val="28"/>
        </w:rPr>
        <w:t xml:space="preserve">При обработке обезличенных персональных данных без использования средств автоматизации необходимо соблюдение: </w:t>
      </w:r>
    </w:p>
    <w:p w:rsidR="0038037D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 xml:space="preserve">правил хранения бумажных носителей; </w:t>
      </w:r>
    </w:p>
    <w:p w:rsidR="0038037D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- </w:t>
      </w:r>
      <w:r w:rsidR="0038037D" w:rsidRPr="00195BE9">
        <w:rPr>
          <w:rStyle w:val="a4"/>
          <w:b w:val="0"/>
          <w:sz w:val="28"/>
          <w:szCs w:val="28"/>
        </w:rPr>
        <w:t>правил доступа к ним и в помещения, где они хранятся.</w:t>
      </w: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6826E9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</w:p>
    <w:p w:rsidR="006826E9" w:rsidRDefault="006826E9" w:rsidP="006826E9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 xml:space="preserve">постановлению администрации </w:t>
      </w:r>
    </w:p>
    <w:p w:rsidR="006826E9" w:rsidRDefault="00B0799D" w:rsidP="006826E9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Белоярского</w:t>
      </w:r>
      <w:r w:rsidR="006826E9">
        <w:rPr>
          <w:color w:val="000000"/>
          <w:sz w:val="28"/>
          <w:szCs w:val="28"/>
        </w:rPr>
        <w:t xml:space="preserve"> МО</w:t>
      </w:r>
    </w:p>
    <w:p w:rsidR="006826E9" w:rsidRPr="00354196" w:rsidRDefault="006826E9" w:rsidP="006826E9">
      <w:pPr>
        <w:shd w:val="clear" w:color="auto" w:fill="FFFFFF"/>
        <w:ind w:firstLine="500"/>
        <w:jc w:val="right"/>
        <w:textAlignment w:val="baseline"/>
        <w:rPr>
          <w:color w:val="000000"/>
          <w:sz w:val="28"/>
          <w:szCs w:val="28"/>
        </w:rPr>
      </w:pPr>
      <w:r w:rsidRPr="00354196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="00F879AE">
        <w:rPr>
          <w:color w:val="000000"/>
          <w:sz w:val="28"/>
          <w:szCs w:val="28"/>
        </w:rPr>
        <w:t xml:space="preserve">26 января </w:t>
      </w:r>
      <w:r w:rsidRPr="00354196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5</w:t>
      </w:r>
      <w:r w:rsidRPr="00354196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="00F879AE">
        <w:rPr>
          <w:color w:val="000000"/>
          <w:sz w:val="28"/>
          <w:szCs w:val="28"/>
        </w:rPr>
        <w:t>№10</w:t>
      </w:r>
    </w:p>
    <w:p w:rsidR="006826E9" w:rsidRDefault="006826E9" w:rsidP="00F200E7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F200E7" w:rsidRDefault="00F200E7" w:rsidP="00F200E7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F200E7" w:rsidRPr="00F200E7" w:rsidRDefault="00464717" w:rsidP="00F200E7">
      <w:pPr>
        <w:suppressAutoHyphens w:val="0"/>
        <w:jc w:val="center"/>
        <w:rPr>
          <w:b/>
          <w:sz w:val="28"/>
          <w:szCs w:val="28"/>
        </w:rPr>
      </w:pPr>
      <w:hyperlink r:id="rId10" w:history="1">
        <w:r w:rsidR="00F200E7" w:rsidRPr="00F200E7">
          <w:rPr>
            <w:b/>
            <w:sz w:val="28"/>
            <w:szCs w:val="28"/>
          </w:rPr>
          <w:t>Перечень</w:t>
        </w:r>
      </w:hyperlink>
      <w:r w:rsidR="00F200E7" w:rsidRPr="00F200E7">
        <w:rPr>
          <w:b/>
          <w:sz w:val="28"/>
          <w:szCs w:val="28"/>
        </w:rPr>
        <w:t xml:space="preserve"> </w:t>
      </w:r>
    </w:p>
    <w:p w:rsidR="00F200E7" w:rsidRPr="00F200E7" w:rsidRDefault="00F200E7" w:rsidP="00F200E7">
      <w:pPr>
        <w:suppressAutoHyphens w:val="0"/>
        <w:jc w:val="center"/>
        <w:rPr>
          <w:b/>
          <w:sz w:val="28"/>
          <w:szCs w:val="28"/>
        </w:rPr>
      </w:pPr>
      <w:r w:rsidRPr="00F200E7">
        <w:rPr>
          <w:b/>
          <w:sz w:val="28"/>
          <w:szCs w:val="28"/>
        </w:rPr>
        <w:t>должностей муниципальных с</w:t>
      </w:r>
      <w:r w:rsidR="004246AE">
        <w:rPr>
          <w:b/>
          <w:sz w:val="28"/>
          <w:szCs w:val="28"/>
        </w:rPr>
        <w:t xml:space="preserve">лужащих администрации </w:t>
      </w:r>
      <w:proofErr w:type="gramStart"/>
      <w:r w:rsidR="004246AE">
        <w:rPr>
          <w:b/>
          <w:sz w:val="28"/>
          <w:szCs w:val="28"/>
        </w:rPr>
        <w:t>Белоярского</w:t>
      </w:r>
      <w:proofErr w:type="gramEnd"/>
      <w:r w:rsidRPr="00F200E7">
        <w:rPr>
          <w:b/>
          <w:sz w:val="28"/>
          <w:szCs w:val="28"/>
        </w:rPr>
        <w:t xml:space="preserve"> </w:t>
      </w:r>
    </w:p>
    <w:p w:rsidR="00F200E7" w:rsidRDefault="00F200E7" w:rsidP="00F200E7">
      <w:pPr>
        <w:suppressAutoHyphens w:val="0"/>
        <w:jc w:val="center"/>
        <w:rPr>
          <w:b/>
          <w:sz w:val="28"/>
          <w:szCs w:val="28"/>
        </w:rPr>
      </w:pPr>
      <w:r w:rsidRPr="00F200E7">
        <w:rPr>
          <w:b/>
          <w:sz w:val="28"/>
          <w:szCs w:val="28"/>
        </w:rPr>
        <w:t>муниципального образования Новобурасского муниципального района Саратовской области,  ответственных за проведение мероприятий по обезличиванию обрабатываемых персональных данных</w:t>
      </w:r>
    </w:p>
    <w:p w:rsidR="00F200E7" w:rsidRDefault="00F200E7" w:rsidP="00F200E7">
      <w:pPr>
        <w:rPr>
          <w:rStyle w:val="a4"/>
          <w:b w:val="0"/>
          <w:sz w:val="28"/>
          <w:szCs w:val="28"/>
        </w:rPr>
      </w:pPr>
    </w:p>
    <w:p w:rsidR="00F200E7" w:rsidRDefault="004246AE" w:rsidP="00F200E7">
      <w:pPr>
        <w:pStyle w:val="a5"/>
        <w:numPr>
          <w:ilvl w:val="0"/>
          <w:numId w:val="2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Глава Белоярского</w:t>
      </w:r>
      <w:r w:rsidR="00F200E7" w:rsidRPr="00F200E7">
        <w:rPr>
          <w:color w:val="333333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>
        <w:rPr>
          <w:color w:val="333333"/>
          <w:sz w:val="28"/>
          <w:szCs w:val="28"/>
        </w:rPr>
        <w:t>.</w:t>
      </w:r>
      <w:r w:rsidR="00F200E7" w:rsidRPr="00F200E7">
        <w:rPr>
          <w:color w:val="333333"/>
          <w:sz w:val="28"/>
          <w:szCs w:val="28"/>
        </w:rPr>
        <w:t xml:space="preserve"> </w:t>
      </w:r>
    </w:p>
    <w:p w:rsidR="00F200E7" w:rsidRDefault="004246AE" w:rsidP="00F200E7">
      <w:pPr>
        <w:pStyle w:val="a5"/>
        <w:numPr>
          <w:ilvl w:val="0"/>
          <w:numId w:val="2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Заместитель Главы Белоярского</w:t>
      </w:r>
      <w:r w:rsidR="00F200E7" w:rsidRPr="00F200E7">
        <w:rPr>
          <w:color w:val="333333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F200E7">
        <w:rPr>
          <w:color w:val="333333"/>
          <w:sz w:val="28"/>
          <w:szCs w:val="28"/>
        </w:rPr>
        <w:t xml:space="preserve"> по деятельности местной администрации</w:t>
      </w:r>
      <w:r>
        <w:rPr>
          <w:color w:val="333333"/>
          <w:sz w:val="28"/>
          <w:szCs w:val="28"/>
        </w:rPr>
        <w:t>.</w:t>
      </w:r>
      <w:r w:rsidR="00F200E7" w:rsidRPr="00F200E7">
        <w:rPr>
          <w:color w:val="333333"/>
          <w:sz w:val="28"/>
          <w:szCs w:val="28"/>
        </w:rPr>
        <w:t xml:space="preserve"> </w:t>
      </w:r>
    </w:p>
    <w:p w:rsidR="00F200E7" w:rsidRDefault="004246AE" w:rsidP="00F200E7">
      <w:pPr>
        <w:pStyle w:val="a5"/>
        <w:numPr>
          <w:ilvl w:val="0"/>
          <w:numId w:val="2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Ведущий специалист администрации Белоярского муниципального образования </w:t>
      </w:r>
      <w:proofErr w:type="spellStart"/>
      <w:r>
        <w:rPr>
          <w:color w:val="333333"/>
          <w:sz w:val="28"/>
          <w:szCs w:val="28"/>
        </w:rPr>
        <w:t>Новобурасского</w:t>
      </w:r>
      <w:proofErr w:type="spellEnd"/>
      <w:r>
        <w:rPr>
          <w:color w:val="333333"/>
          <w:sz w:val="28"/>
          <w:szCs w:val="28"/>
        </w:rPr>
        <w:t xml:space="preserve"> муниципального района Саратовской области.</w:t>
      </w:r>
    </w:p>
    <w:p w:rsidR="004246AE" w:rsidRDefault="004246AE" w:rsidP="004246AE">
      <w:pPr>
        <w:pStyle w:val="a5"/>
        <w:numPr>
          <w:ilvl w:val="0"/>
          <w:numId w:val="2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Консультант администрации Белоярского муниципального образования </w:t>
      </w:r>
      <w:proofErr w:type="spellStart"/>
      <w:r>
        <w:rPr>
          <w:color w:val="333333"/>
          <w:sz w:val="28"/>
          <w:szCs w:val="28"/>
        </w:rPr>
        <w:t>Новобурасского</w:t>
      </w:r>
      <w:proofErr w:type="spellEnd"/>
      <w:r>
        <w:rPr>
          <w:color w:val="333333"/>
          <w:sz w:val="28"/>
          <w:szCs w:val="28"/>
        </w:rPr>
        <w:t xml:space="preserve"> муниципального района Саратовской области.</w:t>
      </w:r>
    </w:p>
    <w:p w:rsidR="00F200E7" w:rsidRPr="002429BC" w:rsidRDefault="00F200E7" w:rsidP="002429BC">
      <w:pPr>
        <w:ind w:left="360"/>
        <w:jc w:val="both"/>
        <w:rPr>
          <w:color w:val="333333"/>
          <w:sz w:val="28"/>
          <w:szCs w:val="28"/>
        </w:rPr>
      </w:pPr>
    </w:p>
    <w:p w:rsidR="00F200E7" w:rsidRPr="002429BC" w:rsidRDefault="00F200E7" w:rsidP="002429BC">
      <w:pPr>
        <w:ind w:left="360"/>
        <w:jc w:val="both"/>
        <w:rPr>
          <w:color w:val="333333"/>
          <w:sz w:val="28"/>
          <w:szCs w:val="28"/>
        </w:rPr>
      </w:pPr>
    </w:p>
    <w:p w:rsidR="00F200E7" w:rsidRPr="002429BC" w:rsidRDefault="00F200E7" w:rsidP="002429BC">
      <w:pPr>
        <w:jc w:val="both"/>
        <w:rPr>
          <w:color w:val="333333"/>
          <w:sz w:val="28"/>
          <w:szCs w:val="28"/>
        </w:rPr>
      </w:pPr>
    </w:p>
    <w:p w:rsidR="00F200E7" w:rsidRPr="00C54EA0" w:rsidRDefault="00F200E7" w:rsidP="00F200E7">
      <w:pPr>
        <w:spacing w:before="240" w:after="240" w:line="360" w:lineRule="atLeast"/>
        <w:jc w:val="both"/>
        <w:rPr>
          <w:color w:val="333333"/>
          <w:sz w:val="28"/>
          <w:szCs w:val="28"/>
        </w:rPr>
      </w:pPr>
    </w:p>
    <w:p w:rsidR="006826E9" w:rsidRDefault="006826E9" w:rsidP="00F200E7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Default="006826E9" w:rsidP="00F200E7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195BE9" w:rsidRDefault="006826E9" w:rsidP="006826E9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</w:p>
    <w:p w:rsidR="0038037D" w:rsidRPr="00195BE9" w:rsidRDefault="0038037D" w:rsidP="009A6FA6">
      <w:pPr>
        <w:ind w:firstLine="709"/>
        <w:rPr>
          <w:rStyle w:val="a4"/>
          <w:b w:val="0"/>
          <w:bCs w:val="0"/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8037D" w:rsidRPr="009A6FA6" w:rsidRDefault="0038037D" w:rsidP="009A6FA6">
      <w:pPr>
        <w:ind w:firstLine="709"/>
        <w:rPr>
          <w:sz w:val="28"/>
          <w:szCs w:val="28"/>
        </w:rPr>
      </w:pPr>
    </w:p>
    <w:p w:rsidR="003322B1" w:rsidRPr="009A6FA6" w:rsidRDefault="003322B1" w:rsidP="009A6FA6">
      <w:pPr>
        <w:rPr>
          <w:sz w:val="28"/>
          <w:szCs w:val="28"/>
        </w:rPr>
      </w:pPr>
    </w:p>
    <w:sectPr w:rsidR="003322B1" w:rsidRPr="009A6FA6" w:rsidSect="004A51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19E"/>
    <w:multiLevelType w:val="multilevel"/>
    <w:tmpl w:val="7F2C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DE75ED0"/>
    <w:multiLevelType w:val="hybridMultilevel"/>
    <w:tmpl w:val="53789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942AF"/>
    <w:rsid w:val="001349DE"/>
    <w:rsid w:val="00195BE9"/>
    <w:rsid w:val="001C52B8"/>
    <w:rsid w:val="002429BC"/>
    <w:rsid w:val="002D6631"/>
    <w:rsid w:val="002E71C6"/>
    <w:rsid w:val="0033017B"/>
    <w:rsid w:val="003322B1"/>
    <w:rsid w:val="0038037D"/>
    <w:rsid w:val="003942AF"/>
    <w:rsid w:val="004246AE"/>
    <w:rsid w:val="00464717"/>
    <w:rsid w:val="004A5154"/>
    <w:rsid w:val="004C452A"/>
    <w:rsid w:val="00680103"/>
    <w:rsid w:val="006826E9"/>
    <w:rsid w:val="007D5E29"/>
    <w:rsid w:val="00806DF9"/>
    <w:rsid w:val="008C4254"/>
    <w:rsid w:val="00932DB5"/>
    <w:rsid w:val="00964915"/>
    <w:rsid w:val="009A6FA6"/>
    <w:rsid w:val="00A03073"/>
    <w:rsid w:val="00B0799D"/>
    <w:rsid w:val="00BE3AB8"/>
    <w:rsid w:val="00C8088F"/>
    <w:rsid w:val="00D450A8"/>
    <w:rsid w:val="00EA7D60"/>
    <w:rsid w:val="00EF0D67"/>
    <w:rsid w:val="00F200E7"/>
    <w:rsid w:val="00F670B8"/>
    <w:rsid w:val="00F75905"/>
    <w:rsid w:val="00F879AE"/>
    <w:rsid w:val="00FE6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8037D"/>
    <w:rPr>
      <w:i/>
      <w:iCs/>
    </w:rPr>
  </w:style>
  <w:style w:type="character" w:styleId="a4">
    <w:name w:val="Strong"/>
    <w:uiPriority w:val="22"/>
    <w:qFormat/>
    <w:rsid w:val="0038037D"/>
    <w:rPr>
      <w:b/>
      <w:bCs/>
    </w:rPr>
  </w:style>
  <w:style w:type="paragraph" w:styleId="a5">
    <w:name w:val="List Paragraph"/>
    <w:basedOn w:val="a"/>
    <w:uiPriority w:val="34"/>
    <w:qFormat/>
    <w:rsid w:val="00F200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8037D"/>
    <w:rPr>
      <w:i/>
      <w:iCs/>
    </w:rPr>
  </w:style>
  <w:style w:type="character" w:styleId="a4">
    <w:name w:val="Strong"/>
    <w:uiPriority w:val="22"/>
    <w:qFormat/>
    <w:rsid w:val="003803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1871;fld=134;dst=100049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23;n=61871;fld=134;dst=10001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8403;fld=134;dst=10065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123;n=61871;fld=134;dst=10004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23;n=61871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22E91-1392-44F9-AFFF-3F2F9EA3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dcterms:created xsi:type="dcterms:W3CDTF">2015-01-19T08:13:00Z</dcterms:created>
  <dcterms:modified xsi:type="dcterms:W3CDTF">2015-01-26T12:48:00Z</dcterms:modified>
</cp:coreProperties>
</file>